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53" w:rsidRDefault="00EE6E53" w:rsidP="00EE6E53">
      <w:pPr>
        <w:tabs>
          <w:tab w:val="left" w:pos="5576"/>
        </w:tabs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....….………………………………………….</w:t>
      </w:r>
    </w:p>
    <w:p w:rsidR="00EE6E53" w:rsidRDefault="00EE6E53" w:rsidP="00EE6E53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EE6E53" w:rsidRDefault="00EE6E53" w:rsidP="00EE6E53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EE6E53" w:rsidRDefault="00EE6E53" w:rsidP="00EE6E53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EE6E53" w:rsidRDefault="00EE6E53" w:rsidP="00EE6E53">
      <w:pPr>
        <w:spacing w:after="0" w:line="240" w:lineRule="auto"/>
        <w:jc w:val="right"/>
        <w:rPr>
          <w:lang w:val="en-GB"/>
        </w:rPr>
      </w:pPr>
      <w:r>
        <w:rPr>
          <w:lang w:val="en-GB"/>
        </w:rPr>
        <w:t>…………………….</w:t>
      </w:r>
    </w:p>
    <w:p w:rsidR="00DC5917" w:rsidRPr="00DC5917" w:rsidRDefault="00DC5917" w:rsidP="00EE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C591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Lt. Gen. </w:t>
      </w:r>
      <w:proofErr w:type="spellStart"/>
      <w:r w:rsidRPr="00DC591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Kyaw</w:t>
      </w:r>
      <w:proofErr w:type="spellEnd"/>
      <w:r w:rsidRPr="00DC591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DC5917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Swe</w:t>
      </w:r>
      <w:proofErr w:type="spellEnd"/>
    </w:p>
    <w:p w:rsidR="00DC5917" w:rsidRPr="00DC5917" w:rsidRDefault="00DC5917" w:rsidP="00DC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C59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Ministry of Home Affairs</w:t>
      </w:r>
    </w:p>
    <w:p w:rsidR="00DC5917" w:rsidRPr="00DC5917" w:rsidRDefault="00DC5917" w:rsidP="00DC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C59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Office No. 10</w:t>
      </w:r>
    </w:p>
    <w:p w:rsidR="00DC5917" w:rsidRPr="00DC5917" w:rsidRDefault="00DC5917" w:rsidP="00DC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C59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Nay </w:t>
      </w:r>
      <w:proofErr w:type="spellStart"/>
      <w:r w:rsidRPr="00DC59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Pyi</w:t>
      </w:r>
      <w:proofErr w:type="spellEnd"/>
      <w:r w:rsidRPr="00DC59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Taw</w:t>
      </w:r>
    </w:p>
    <w:p w:rsidR="00DC5917" w:rsidRPr="00DC5917" w:rsidRDefault="00DC5917" w:rsidP="00DC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DC591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MYANMAR</w:t>
      </w:r>
    </w:p>
    <w:p w:rsidR="00DC5917" w:rsidRPr="004F7189" w:rsidRDefault="00DC5917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DC5917" w:rsidRPr="004F7189" w:rsidRDefault="00DC5917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20"/>
          <w:szCs w:val="20"/>
          <w:lang w:eastAsia="de-DE"/>
        </w:rPr>
      </w:pPr>
      <w:r w:rsidRPr="004F7189">
        <w:rPr>
          <w:rFonts w:ascii="Times New Roman" w:eastAsia="Times New Roman" w:hAnsi="Times New Roman" w:cs="Times New Roman"/>
          <w:i/>
          <w:caps/>
          <w:sz w:val="20"/>
          <w:szCs w:val="20"/>
          <w:lang w:eastAsia="de-DE"/>
        </w:rPr>
        <w:t>Aung Ko Htwe</w:t>
      </w:r>
    </w:p>
    <w:p w:rsidR="00DC5917" w:rsidRPr="00362581" w:rsidRDefault="004F7189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36258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Dear Minister,</w:t>
      </w:r>
    </w:p>
    <w:p w:rsidR="00DC5917" w:rsidRPr="004F7189" w:rsidRDefault="004F7189" w:rsidP="0036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 have been informed by Amnesty International that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after he had given a media interview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regarding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his experience with the </w:t>
      </w:r>
      <w:r w:rsidRPr="004F718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Myanmar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armed forces </w:t>
      </w:r>
      <w:r w:rsidRPr="004F718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Aung </w:t>
      </w:r>
      <w:proofErr w:type="spellStart"/>
      <w:proofErr w:type="gramStart"/>
      <w:r w:rsidRPr="004F718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Ko</w:t>
      </w:r>
      <w:proofErr w:type="spellEnd"/>
      <w:proofErr w:type="gramEnd"/>
      <w:r w:rsidRPr="004F718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 </w:t>
      </w:r>
      <w:proofErr w:type="spellStart"/>
      <w:r w:rsidRPr="004F718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Htwe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was served with a number of charges. Although he has </w:t>
      </w:r>
      <w:r w:rsidR="0036258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declared by a court of law to be innocent of one of the accusations made he must serve a custodial sentence of two years and six months.</w:t>
      </w:r>
    </w:p>
    <w:p w:rsidR="004F7189" w:rsidRPr="004F7189" w:rsidRDefault="004F7189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 ask you respectfully, dear Minister,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to have Aung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Htwe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released unconditionally and without delay and to revoke all convictions for which he has been imprisoned as it is clear that he was sentence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 solely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for exercising peacefully his human rights.</w:t>
      </w:r>
    </w:p>
    <w:p w:rsidR="004F7189" w:rsidRPr="004F7189" w:rsidRDefault="004F7189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Furthermore please ensure that pending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his release Aung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Htwe</w:t>
      </w:r>
      <w:proofErr w:type="spellEnd"/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detained under conditions corresponding to international standards and to grant him regular access to his family, legal and legal counsel of his choice and any required medical treatment.</w:t>
      </w:r>
    </w:p>
    <w:p w:rsidR="004F7189" w:rsidRPr="004F7189" w:rsidRDefault="004F7189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F718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Finally, dear Minister, I call upon you to revoke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or 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amend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ll laws</w:t>
      </w:r>
      <w:r w:rsidR="0036258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including section 505 (b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) of the </w:t>
      </w:r>
      <w:r w:rsidR="003B390C" w:rsidRPr="004F718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Myanmar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criminal code,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which criminalise </w:t>
      </w:r>
      <w:r w:rsidR="003B390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or restrict arbitrarily or indiscriminately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exercising the right to freedom of speech and </w:t>
      </w:r>
      <w:r w:rsidR="0036258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to align Myanmar legislation with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international human rights standards.</w:t>
      </w:r>
    </w:p>
    <w:p w:rsidR="00DC5917" w:rsidRPr="004F7189" w:rsidRDefault="004F7189" w:rsidP="00DC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Yours faithfully,</w:t>
      </w:r>
    </w:p>
    <w:p w:rsidR="00DC5917" w:rsidRPr="00DC5917" w:rsidRDefault="00DC5917" w:rsidP="00DC59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C591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DC5917" w:rsidRPr="00DC5917" w:rsidRDefault="00DC5917" w:rsidP="00DC59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C591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DC5917" w:rsidRPr="00DC5917" w:rsidRDefault="00DC5917" w:rsidP="00DC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DC5917" w:rsidRPr="00DC5917" w:rsidSect="003625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3"/>
    <w:rsid w:val="002A45ED"/>
    <w:rsid w:val="00362581"/>
    <w:rsid w:val="003B390C"/>
    <w:rsid w:val="004474A3"/>
    <w:rsid w:val="004F7189"/>
    <w:rsid w:val="00976EFC"/>
    <w:rsid w:val="00DC5917"/>
    <w:rsid w:val="00E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9AF4-BCEC-402D-90E1-890EE152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C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C591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C5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C591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C5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C5917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DC591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C59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2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cp:lastPrinted>2018-11-28T08:45:00Z</cp:lastPrinted>
  <dcterms:created xsi:type="dcterms:W3CDTF">2018-11-27T16:58:00Z</dcterms:created>
  <dcterms:modified xsi:type="dcterms:W3CDTF">2018-11-28T08:45:00Z</dcterms:modified>
</cp:coreProperties>
</file>