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3E" w:rsidRDefault="005D1E3E" w:rsidP="005D1E3E">
      <w:pPr>
        <w:tabs>
          <w:tab w:val="left" w:pos="5576"/>
        </w:tabs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....….………………………………………….</w:t>
      </w:r>
    </w:p>
    <w:p w:rsidR="005D1E3E" w:rsidRDefault="005D1E3E" w:rsidP="005D1E3E">
      <w:pPr>
        <w:spacing w:after="80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.........………………………………………….</w:t>
      </w:r>
    </w:p>
    <w:p w:rsidR="005D1E3E" w:rsidRDefault="005D1E3E" w:rsidP="005D1E3E">
      <w:pPr>
        <w:spacing w:after="80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............……………………………………….</w:t>
      </w:r>
    </w:p>
    <w:p w:rsidR="005D1E3E" w:rsidRDefault="005D1E3E" w:rsidP="005D1E3E">
      <w:pPr>
        <w:spacing w:after="140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GERMANY</w:t>
      </w:r>
    </w:p>
    <w:p w:rsidR="005D1E3E" w:rsidRDefault="005D1E3E" w:rsidP="005D1E3E">
      <w:pPr>
        <w:spacing w:after="0" w:line="240" w:lineRule="auto"/>
        <w:jc w:val="right"/>
        <w:rPr>
          <w:lang w:val="en-GB"/>
        </w:rPr>
      </w:pPr>
      <w:r>
        <w:rPr>
          <w:lang w:val="en-GB"/>
        </w:rPr>
        <w:t>…………………….</w:t>
      </w:r>
    </w:p>
    <w:p w:rsidR="004E429D" w:rsidRPr="004E429D" w:rsidRDefault="004E429D" w:rsidP="004E429D">
      <w:pPr>
        <w:pStyle w:val="StandardWeb"/>
        <w:spacing w:before="0" w:beforeAutospacing="0" w:after="0" w:afterAutospacing="0"/>
        <w:rPr>
          <w:lang w:val="en-US"/>
        </w:rPr>
      </w:pPr>
      <w:r w:rsidRPr="004E429D">
        <w:rPr>
          <w:lang w:val="en-US"/>
        </w:rPr>
        <w:t>HH Sheikh Mohammed Bin Rashid al-</w:t>
      </w:r>
      <w:proofErr w:type="spellStart"/>
      <w:r w:rsidRPr="004E429D">
        <w:rPr>
          <w:lang w:val="en-US"/>
        </w:rPr>
        <w:t>Maktoum</w:t>
      </w:r>
      <w:proofErr w:type="spellEnd"/>
    </w:p>
    <w:p w:rsidR="004E429D" w:rsidRPr="004E429D" w:rsidRDefault="004E429D" w:rsidP="004E429D">
      <w:pPr>
        <w:pStyle w:val="StandardWeb"/>
        <w:spacing w:before="0" w:beforeAutospacing="0" w:after="0" w:afterAutospacing="0"/>
        <w:rPr>
          <w:lang w:val="en-US"/>
        </w:rPr>
      </w:pPr>
      <w:r>
        <w:rPr>
          <w:lang w:val="en-GB"/>
        </w:rPr>
        <w:t>Prime Minister’s Office</w:t>
      </w:r>
    </w:p>
    <w:p w:rsidR="004E429D" w:rsidRDefault="004E429D" w:rsidP="004E429D">
      <w:pPr>
        <w:pStyle w:val="Standard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PO Box 212000, </w:t>
      </w:r>
    </w:p>
    <w:p w:rsidR="004E429D" w:rsidRPr="00C630E6" w:rsidRDefault="004E429D" w:rsidP="004E429D">
      <w:pPr>
        <w:pStyle w:val="StandardWeb"/>
        <w:spacing w:before="0" w:beforeAutospacing="0" w:after="0" w:afterAutospacing="0"/>
      </w:pPr>
      <w:r w:rsidRPr="00C630E6">
        <w:t>Dubai</w:t>
      </w:r>
    </w:p>
    <w:p w:rsidR="004E429D" w:rsidRDefault="004E429D" w:rsidP="004E429D">
      <w:pPr>
        <w:pStyle w:val="StandardWeb"/>
        <w:spacing w:before="0" w:beforeAutospacing="0" w:after="0" w:afterAutospacing="0"/>
      </w:pPr>
      <w:r>
        <w:t>VEREINIGTE ARABISCHE EMIRATE</w:t>
      </w:r>
    </w:p>
    <w:p w:rsidR="004E429D" w:rsidRDefault="004E429D" w:rsidP="004E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</w:pPr>
    </w:p>
    <w:p w:rsidR="004E429D" w:rsidRDefault="004E429D" w:rsidP="004E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  <w:t>Highness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  <w:t>,</w:t>
      </w:r>
    </w:p>
    <w:p w:rsidR="004E429D" w:rsidRDefault="004E429D" w:rsidP="004E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4E429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I was extremely troubled to hear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that the health of the renowned economist and academic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Dr</w:t>
      </w:r>
      <w:proofErr w:type="spellEnd"/>
      <w:r w:rsidRPr="004E429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Nasser bin </w:t>
      </w:r>
      <w:proofErr w:type="spellStart"/>
      <w:r w:rsidRPr="004E429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Ghaith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has seriously deteriorated. He has already been 70 days on hunger strike. In this way he is protesting against the prison conditions in </w:t>
      </w:r>
      <w:r w:rsidRPr="004E429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al-</w:t>
      </w:r>
      <w:proofErr w:type="spellStart"/>
      <w:r w:rsidRPr="004E429D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Razeen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prison and against the fact that the prison authorities refuse access of those imprisoned to medical treatment.</w:t>
      </w:r>
    </w:p>
    <w:p w:rsidR="004E429D" w:rsidRDefault="004E429D" w:rsidP="004E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I entre</w:t>
      </w:r>
      <w:r w:rsidR="00FD3D7A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at you, your Highness to cancel his conviction and the sentence passed on him and have him released from prison </w:t>
      </w:r>
      <w:r w:rsidR="00C630E6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as soon as possible</w:t>
      </w:r>
      <w:bookmarkStart w:id="0" w:name="_GoBack"/>
      <w:bookmarkEnd w:id="0"/>
      <w:r w:rsidR="00FD3D7A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. He is a prisoner of conscience, who was arrested simply for exercising his peacefully his right to freedom of expression, association and assembly.</w:t>
      </w:r>
    </w:p>
    <w:p w:rsidR="00FD3D7A" w:rsidRDefault="00FD3D7A" w:rsidP="004E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Pending his release, please ensure that </w:t>
      </w:r>
      <w:r w:rsidRPr="00FD3D7A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Dr. Nasser bin </w:t>
      </w:r>
      <w:proofErr w:type="spellStart"/>
      <w:r w:rsidRPr="00FD3D7A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Ghaith</w:t>
      </w:r>
      <w:proofErr w:type="spellEnd"/>
      <w:r w:rsidR="00C630E6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is</w:t>
      </w:r>
    </w:p>
    <w:p w:rsidR="00FD3D7A" w:rsidRDefault="00FD3D7A" w:rsidP="00FD3D7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proofErr w:type="gramStart"/>
      <w:r w:rsidRPr="00FD3D7A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protected</w:t>
      </w:r>
      <w:proofErr w:type="gramEnd"/>
      <w:r w:rsidRPr="00FD3D7A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from torture and other forms of ill-treatment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also to </w:t>
      </w:r>
      <w:r w:rsidRPr="00FD3D7A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launch an investigation into the accusations that he</w:t>
      </w:r>
      <w:r w:rsidR="00C630E6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has been a victim of “disappearance” as well as of </w:t>
      </w:r>
      <w:r w:rsidRPr="00FD3D7A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torture and ill-treatment.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br/>
      </w:r>
    </w:p>
    <w:p w:rsidR="00FD3D7A" w:rsidRDefault="00FD3D7A" w:rsidP="00FD3D7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proofErr w:type="gramStart"/>
      <w:r w:rsidRPr="00FD3D7A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transferred</w:t>
      </w:r>
      <w:proofErr w:type="gramEnd"/>
      <w:r w:rsidRPr="00FD3D7A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to a hospital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in which impartial physicians can offer him the required treatment.</w:t>
      </w:r>
    </w:p>
    <w:p w:rsidR="00C630E6" w:rsidRDefault="00C630E6" w:rsidP="00C6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</w:p>
    <w:p w:rsidR="00FD3D7A" w:rsidRPr="00C630E6" w:rsidRDefault="00FD3D7A" w:rsidP="00C63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C630E6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Yours faithfully,</w:t>
      </w:r>
    </w:p>
    <w:p w:rsidR="004E429D" w:rsidRPr="004E429D" w:rsidRDefault="004E429D" w:rsidP="004E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</w:p>
    <w:p w:rsidR="004E429D" w:rsidRPr="004E429D" w:rsidRDefault="004E429D" w:rsidP="004E4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</w:p>
    <w:p w:rsidR="004E429D" w:rsidRPr="004E429D" w:rsidRDefault="004E429D" w:rsidP="004E42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 w:bidi="kn-IN"/>
        </w:rPr>
      </w:pPr>
      <w:r w:rsidRPr="004E429D">
        <w:rPr>
          <w:rFonts w:ascii="Arial" w:eastAsia="Times New Roman" w:hAnsi="Arial" w:cs="Arial"/>
          <w:vanish/>
          <w:sz w:val="16"/>
          <w:szCs w:val="16"/>
          <w:lang w:eastAsia="de-DE" w:bidi="kn-IN"/>
        </w:rPr>
        <w:t>Formularende</w:t>
      </w:r>
    </w:p>
    <w:p w:rsidR="00C024AD" w:rsidRDefault="00C024AD"/>
    <w:sectPr w:rsidR="00C024AD" w:rsidSect="004E42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226EF"/>
    <w:multiLevelType w:val="hybridMultilevel"/>
    <w:tmpl w:val="99E43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59016A8-146F-4C97-86B5-911E2DF554FC}"/>
    <w:docVar w:name="dgnword-eventsink" w:val="2820062041152"/>
  </w:docVars>
  <w:rsids>
    <w:rsidRoot w:val="00410F7E"/>
    <w:rsid w:val="00410F7E"/>
    <w:rsid w:val="004E429D"/>
    <w:rsid w:val="005D1E3E"/>
    <w:rsid w:val="00C024AD"/>
    <w:rsid w:val="00C630E6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E8B36-DD02-407E-B476-6D2ADD53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E3E"/>
  </w:style>
  <w:style w:type="paragraph" w:styleId="berschrift2">
    <w:name w:val="heading 2"/>
    <w:basedOn w:val="Standard"/>
    <w:link w:val="berschrift2Zchn"/>
    <w:uiPriority w:val="9"/>
    <w:qFormat/>
    <w:rsid w:val="004E4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kn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E429D"/>
    <w:rPr>
      <w:rFonts w:ascii="Times New Roman" w:eastAsia="Times New Roman" w:hAnsi="Times New Roman" w:cs="Times New Roman"/>
      <w:b/>
      <w:bCs/>
      <w:sz w:val="36"/>
      <w:szCs w:val="36"/>
      <w:lang w:eastAsia="de-DE" w:bidi="kn-IN"/>
    </w:rPr>
  </w:style>
  <w:style w:type="paragraph" w:styleId="StandardWeb">
    <w:name w:val="Normal (Web)"/>
    <w:basedOn w:val="Standard"/>
    <w:uiPriority w:val="99"/>
    <w:semiHidden/>
    <w:unhideWhenUsed/>
    <w:rsid w:val="004E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kn-IN"/>
    </w:rPr>
  </w:style>
  <w:style w:type="character" w:styleId="Hyperlink">
    <w:name w:val="Hyperlink"/>
    <w:basedOn w:val="Absatz-Standardschriftart"/>
    <w:uiPriority w:val="99"/>
    <w:semiHidden/>
    <w:unhideWhenUsed/>
    <w:rsid w:val="004E429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E42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E429D"/>
    <w:rPr>
      <w:rFonts w:ascii="Arial" w:eastAsia="Times New Roman" w:hAnsi="Arial" w:cs="Arial"/>
      <w:vanish/>
      <w:sz w:val="16"/>
      <w:szCs w:val="16"/>
      <w:lang w:eastAsia="de-DE" w:bidi="kn-I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E42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E429D"/>
    <w:rPr>
      <w:rFonts w:ascii="Arial" w:eastAsia="Times New Roman" w:hAnsi="Arial" w:cs="Arial"/>
      <w:vanish/>
      <w:sz w:val="16"/>
      <w:szCs w:val="16"/>
      <w:lang w:eastAsia="de-DE" w:bidi="kn-IN"/>
    </w:rPr>
  </w:style>
  <w:style w:type="paragraph" w:styleId="Listenabsatz">
    <w:name w:val="List Paragraph"/>
    <w:basedOn w:val="Standard"/>
    <w:uiPriority w:val="34"/>
    <w:qFormat/>
    <w:rsid w:val="00FD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2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8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9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5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6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9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9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7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9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9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69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3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3</cp:revision>
  <dcterms:created xsi:type="dcterms:W3CDTF">2019-01-03T13:56:00Z</dcterms:created>
  <dcterms:modified xsi:type="dcterms:W3CDTF">2019-01-03T14:30:00Z</dcterms:modified>
</cp:coreProperties>
</file>